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B2D" w:rsidRPr="00AB7100" w:rsidRDefault="00C6703D" w:rsidP="002774E2">
      <w:pPr>
        <w:pStyle w:val="Textoindependiente3"/>
        <w:spacing w:line="240" w:lineRule="auto"/>
        <w:jc w:val="both"/>
        <w:rPr>
          <w:rStyle w:val="Textoennegrita"/>
          <w:rFonts w:eastAsiaTheme="majorEastAsia"/>
          <w:b/>
          <w:color w:val="1F497D"/>
          <w:sz w:val="36"/>
          <w:szCs w:val="36"/>
          <w:u w:val="none"/>
          <w:lang w:eastAsia="en-US"/>
        </w:rPr>
      </w:pPr>
      <w:bookmarkStart w:id="0" w:name="_Hlk161909742"/>
      <w:r>
        <w:rPr>
          <w:rStyle w:val="Textoennegrita"/>
          <w:rFonts w:eastAsiaTheme="majorEastAsia"/>
          <w:b/>
          <w:color w:val="1F497D"/>
          <w:sz w:val="36"/>
          <w:szCs w:val="36"/>
          <w:u w:val="none"/>
          <w:lang w:eastAsia="en-US"/>
        </w:rPr>
        <w:t>Descontento y decepción en el sector de centros concertados de FP por la resolución de la Junta a su solicitud de nuevas titulaciones</w:t>
      </w:r>
    </w:p>
    <w:p w:rsidR="00BA5853" w:rsidRDefault="00BA5853" w:rsidP="002774E2">
      <w:pPr>
        <w:pStyle w:val="Textoindependiente3"/>
        <w:spacing w:line="240" w:lineRule="auto"/>
        <w:jc w:val="both"/>
        <w:rPr>
          <w:rStyle w:val="Textoennegrita"/>
          <w:rFonts w:eastAsiaTheme="majorEastAsia"/>
          <w:b/>
          <w:color w:val="1F497D"/>
          <w:sz w:val="40"/>
          <w:szCs w:val="40"/>
          <w:u w:val="none"/>
          <w:lang w:eastAsia="en-US"/>
        </w:rPr>
      </w:pPr>
    </w:p>
    <w:p w:rsidR="00BA5853" w:rsidRDefault="00C6703D" w:rsidP="00C6703D">
      <w:pPr>
        <w:pStyle w:val="Textoindependiente3"/>
        <w:numPr>
          <w:ilvl w:val="0"/>
          <w:numId w:val="5"/>
        </w:numPr>
        <w:spacing w:line="240" w:lineRule="auto"/>
        <w:jc w:val="both"/>
        <w:rPr>
          <w:rStyle w:val="Textoennegrita"/>
          <w:rFonts w:eastAsiaTheme="majorEastAsia"/>
          <w:b/>
          <w:sz w:val="24"/>
          <w:szCs w:val="24"/>
          <w:u w:val="none"/>
          <w:lang w:eastAsia="en-US"/>
        </w:rPr>
      </w:pPr>
      <w:r>
        <w:rPr>
          <w:rStyle w:val="Textoennegrita"/>
          <w:rFonts w:eastAsiaTheme="majorEastAsia"/>
          <w:b/>
          <w:sz w:val="24"/>
          <w:szCs w:val="24"/>
          <w:u w:val="none"/>
          <w:lang w:eastAsia="en-US"/>
        </w:rPr>
        <w:t>La Administración regional solo concertará cuatro nuevas enseñanzas de FP en toda la comunidad autónoma frente a las 50 de la red pública</w:t>
      </w:r>
    </w:p>
    <w:p w:rsidR="00C6703D" w:rsidRDefault="00C6703D" w:rsidP="00C6703D">
      <w:pPr>
        <w:pStyle w:val="Textoindependiente3"/>
        <w:spacing w:line="240" w:lineRule="auto"/>
        <w:ind w:left="720"/>
        <w:jc w:val="both"/>
        <w:rPr>
          <w:rStyle w:val="Textoennegrita"/>
          <w:rFonts w:eastAsiaTheme="majorEastAsia"/>
          <w:b/>
          <w:sz w:val="24"/>
          <w:szCs w:val="24"/>
          <w:u w:val="none"/>
          <w:lang w:eastAsia="en-US"/>
        </w:rPr>
      </w:pPr>
    </w:p>
    <w:p w:rsidR="00C6703D" w:rsidRDefault="00C6703D" w:rsidP="00C6703D">
      <w:pPr>
        <w:pStyle w:val="Textoindependiente3"/>
        <w:numPr>
          <w:ilvl w:val="0"/>
          <w:numId w:val="5"/>
        </w:numPr>
        <w:spacing w:line="240" w:lineRule="auto"/>
        <w:jc w:val="both"/>
        <w:rPr>
          <w:rStyle w:val="Textoennegrita"/>
          <w:rFonts w:eastAsiaTheme="majorEastAsia"/>
          <w:b/>
          <w:sz w:val="24"/>
          <w:szCs w:val="24"/>
          <w:u w:val="none"/>
          <w:lang w:eastAsia="en-US"/>
        </w:rPr>
      </w:pPr>
      <w:r>
        <w:rPr>
          <w:rStyle w:val="Textoennegrita"/>
          <w:rFonts w:eastAsiaTheme="majorEastAsia"/>
          <w:b/>
          <w:sz w:val="24"/>
          <w:szCs w:val="24"/>
          <w:u w:val="none"/>
          <w:lang w:eastAsia="en-US"/>
        </w:rPr>
        <w:t>El sector lamenta que, un curso más, la Consejería de Educación incline desproporcionadamente la balanza hacia las demandas de los centros públicos</w:t>
      </w:r>
    </w:p>
    <w:p w:rsidR="00C6703D" w:rsidRPr="00AB7100" w:rsidRDefault="00C6703D" w:rsidP="002774E2">
      <w:pPr>
        <w:pStyle w:val="Textoindependiente3"/>
        <w:spacing w:line="240" w:lineRule="auto"/>
        <w:jc w:val="both"/>
        <w:rPr>
          <w:rStyle w:val="Textoennegrita"/>
          <w:rFonts w:eastAsiaTheme="majorEastAsia"/>
          <w:b/>
          <w:i/>
          <w:sz w:val="24"/>
          <w:szCs w:val="24"/>
          <w:u w:val="none"/>
          <w:lang w:eastAsia="en-US"/>
        </w:rPr>
      </w:pPr>
    </w:p>
    <w:bookmarkEnd w:id="0"/>
    <w:p w:rsidR="00C6703D" w:rsidRPr="00C6703D" w:rsidRDefault="006C7F1C" w:rsidP="00C6703D">
      <w:pPr>
        <w:pStyle w:val="NormalWeb"/>
        <w:shd w:val="clear" w:color="auto" w:fill="FFFFFF"/>
        <w:contextualSpacing/>
        <w:jc w:val="both"/>
        <w:rPr>
          <w:rFonts w:ascii="Bw Modelica SS01" w:hAnsi="Bw Modelica SS01"/>
          <w:sz w:val="20"/>
          <w:szCs w:val="20"/>
        </w:rPr>
      </w:pPr>
      <w:r w:rsidRPr="00AD1982">
        <w:rPr>
          <w:rFonts w:ascii="Bw Modelica SS01" w:hAnsi="Bw Modelica SS01"/>
          <w:sz w:val="20"/>
          <w:szCs w:val="20"/>
        </w:rPr>
        <w:t xml:space="preserve">Burgos, </w:t>
      </w:r>
      <w:r w:rsidR="00C6703D">
        <w:rPr>
          <w:rFonts w:ascii="Bw Modelica SS01" w:hAnsi="Bw Modelica SS01"/>
          <w:sz w:val="20"/>
          <w:szCs w:val="20"/>
        </w:rPr>
        <w:t>1</w:t>
      </w:r>
      <w:r w:rsidR="00E417B7">
        <w:rPr>
          <w:rFonts w:ascii="Bw Modelica SS01" w:hAnsi="Bw Modelica SS01"/>
          <w:sz w:val="20"/>
          <w:szCs w:val="20"/>
        </w:rPr>
        <w:t xml:space="preserve"> de </w:t>
      </w:r>
      <w:r w:rsidR="00C6703D">
        <w:rPr>
          <w:rFonts w:ascii="Bw Modelica SS01" w:hAnsi="Bw Modelica SS01"/>
          <w:sz w:val="20"/>
          <w:szCs w:val="20"/>
        </w:rPr>
        <w:t>agosto</w:t>
      </w:r>
      <w:r w:rsidR="00E417B7">
        <w:rPr>
          <w:rFonts w:ascii="Bw Modelica SS01" w:hAnsi="Bw Modelica SS01"/>
          <w:sz w:val="20"/>
          <w:szCs w:val="20"/>
        </w:rPr>
        <w:t xml:space="preserve"> de</w:t>
      </w:r>
      <w:r w:rsidRPr="00AD1982">
        <w:rPr>
          <w:rFonts w:ascii="Bw Modelica SS01" w:hAnsi="Bw Modelica SS01"/>
          <w:sz w:val="20"/>
          <w:szCs w:val="20"/>
        </w:rPr>
        <w:t xml:space="preserve"> 2024.- </w:t>
      </w:r>
      <w:r w:rsidR="00C6703D" w:rsidRPr="00C6703D">
        <w:rPr>
          <w:rFonts w:ascii="Bw Modelica SS01" w:hAnsi="Bw Modelica SS01"/>
          <w:sz w:val="20"/>
          <w:szCs w:val="20"/>
        </w:rPr>
        <w:t>La Junta de Castilla y León ha generado un profundo descontento y decepción entre los centros concertados de Formación Profesional (FP) de la región, tras la publicación de la Resolución en el Boletín Oficial de Castilla y León (</w:t>
      </w:r>
      <w:r w:rsidR="00C6703D">
        <w:rPr>
          <w:rFonts w:ascii="Bw Modelica SS01" w:hAnsi="Bw Modelica SS01"/>
          <w:sz w:val="20"/>
          <w:szCs w:val="20"/>
        </w:rPr>
        <w:t>BOCYL</w:t>
      </w:r>
      <w:r w:rsidR="00C6703D" w:rsidRPr="00C6703D">
        <w:rPr>
          <w:rFonts w:ascii="Bw Modelica SS01" w:hAnsi="Bw Modelica SS01"/>
          <w:sz w:val="20"/>
          <w:szCs w:val="20"/>
        </w:rPr>
        <w:t xml:space="preserve">), bajo la ORDEN EDU/762/2024, de 29 de julio. Según esta resolución, solo se concertarán cuatro nuevas enseñanzas de FP para el curso 2024/2025 en toda la </w:t>
      </w:r>
      <w:r w:rsidR="00C6703D">
        <w:rPr>
          <w:rFonts w:ascii="Bw Modelica SS01" w:hAnsi="Bw Modelica SS01"/>
          <w:sz w:val="20"/>
          <w:szCs w:val="20"/>
        </w:rPr>
        <w:t>comunidad autónoma</w:t>
      </w:r>
      <w:r w:rsidR="00C6703D" w:rsidRPr="00C6703D">
        <w:rPr>
          <w:rFonts w:ascii="Bw Modelica SS01" w:hAnsi="Bw Modelica SS01"/>
          <w:sz w:val="20"/>
          <w:szCs w:val="20"/>
        </w:rPr>
        <w:t>, frente a las cincuenta nuevas unidades aprobadas para la red pública.</w:t>
      </w:r>
    </w:p>
    <w:p w:rsidR="00C6703D" w:rsidRPr="00C6703D" w:rsidRDefault="00C6703D" w:rsidP="00C6703D">
      <w:pPr>
        <w:pStyle w:val="NormalWeb"/>
        <w:shd w:val="clear" w:color="auto" w:fill="FFFFFF"/>
        <w:contextualSpacing/>
        <w:jc w:val="both"/>
        <w:rPr>
          <w:rFonts w:ascii="Bw Modelica SS01" w:hAnsi="Bw Modelica SS01"/>
          <w:sz w:val="20"/>
          <w:szCs w:val="20"/>
        </w:rPr>
      </w:pPr>
    </w:p>
    <w:p w:rsidR="00C6703D" w:rsidRPr="00C6703D" w:rsidRDefault="00C6703D" w:rsidP="00C6703D">
      <w:pPr>
        <w:pStyle w:val="NormalWeb"/>
        <w:shd w:val="clear" w:color="auto" w:fill="FFFFFF"/>
        <w:contextualSpacing/>
        <w:jc w:val="both"/>
        <w:rPr>
          <w:rFonts w:ascii="Bw Modelica SS01" w:hAnsi="Bw Modelica SS01"/>
          <w:sz w:val="20"/>
          <w:szCs w:val="20"/>
        </w:rPr>
      </w:pPr>
      <w:r w:rsidRPr="00C6703D">
        <w:rPr>
          <w:rFonts w:ascii="Bw Modelica SS01" w:hAnsi="Bw Modelica SS01"/>
          <w:sz w:val="20"/>
          <w:szCs w:val="20"/>
        </w:rPr>
        <w:t xml:space="preserve">De acuerdo con la resolución, la red de centros concertados contará únicamente con cuatro nuevas unidades en Ciclos Formativos y siete unidades concertadas de segundo curso en Ciclos Formativos ya concertados en el curso 2023/2024. El resto de las solicitudes, presentadas por más de quince centros, han sido descartadas por diversas razones, siendo la más común la indicación de que "la oferta actual de plazas es suficiente para atender la demanda de escolarización en la etapa educativa solicitada". Esta justificación contrasta fuertemente con el anuncio realizado por la propia </w:t>
      </w:r>
      <w:r>
        <w:rPr>
          <w:rFonts w:ascii="Bw Modelica SS01" w:hAnsi="Bw Modelica SS01"/>
          <w:sz w:val="20"/>
          <w:szCs w:val="20"/>
        </w:rPr>
        <w:t>C</w:t>
      </w:r>
      <w:r w:rsidRPr="00C6703D">
        <w:rPr>
          <w:rFonts w:ascii="Bw Modelica SS01" w:hAnsi="Bw Modelica SS01"/>
          <w:sz w:val="20"/>
          <w:szCs w:val="20"/>
        </w:rPr>
        <w:t>onsejería de Educación en mayo de 2024, sobre la implantación de “50 nuevas enseñanzas de FP y 7 cursos de especialización” en la red pública de Castilla y León.</w:t>
      </w:r>
    </w:p>
    <w:p w:rsidR="00C6703D" w:rsidRPr="00C6703D" w:rsidRDefault="00C6703D" w:rsidP="00C6703D">
      <w:pPr>
        <w:pStyle w:val="NormalWeb"/>
        <w:shd w:val="clear" w:color="auto" w:fill="FFFFFF"/>
        <w:contextualSpacing/>
        <w:jc w:val="both"/>
        <w:rPr>
          <w:rFonts w:ascii="Bw Modelica SS01" w:hAnsi="Bw Modelica SS01"/>
          <w:sz w:val="20"/>
          <w:szCs w:val="20"/>
        </w:rPr>
      </w:pPr>
    </w:p>
    <w:p w:rsidR="00C6703D" w:rsidRPr="00C6703D" w:rsidRDefault="00C6703D" w:rsidP="00C6703D">
      <w:pPr>
        <w:pStyle w:val="NormalWeb"/>
        <w:shd w:val="clear" w:color="auto" w:fill="FFFFFF"/>
        <w:contextualSpacing/>
        <w:jc w:val="both"/>
        <w:rPr>
          <w:rFonts w:ascii="Bw Modelica SS01" w:hAnsi="Bw Modelica SS01"/>
          <w:sz w:val="20"/>
          <w:szCs w:val="20"/>
        </w:rPr>
      </w:pPr>
      <w:r w:rsidRPr="00C6703D">
        <w:rPr>
          <w:rFonts w:ascii="Bw Modelica SS01" w:hAnsi="Bw Modelica SS01"/>
          <w:sz w:val="20"/>
          <w:szCs w:val="20"/>
        </w:rPr>
        <w:t>La situación no es nueva</w:t>
      </w:r>
      <w:r w:rsidR="00E76A06">
        <w:rPr>
          <w:rFonts w:ascii="Bw Modelica SS01" w:hAnsi="Bw Modelica SS01"/>
          <w:sz w:val="20"/>
          <w:szCs w:val="20"/>
        </w:rPr>
        <w:t>,</w:t>
      </w:r>
      <w:r w:rsidRPr="00C6703D">
        <w:rPr>
          <w:rFonts w:ascii="Bw Modelica SS01" w:hAnsi="Bw Modelica SS01"/>
          <w:sz w:val="20"/>
          <w:szCs w:val="20"/>
        </w:rPr>
        <w:t xml:space="preserve"> ya el año pasado la Administración Educativa anunció la puesta en marcha de 44 nuevas enseñanzas de FP y </w:t>
      </w:r>
      <w:r>
        <w:rPr>
          <w:rFonts w:ascii="Bw Modelica SS01" w:hAnsi="Bw Modelica SS01"/>
          <w:sz w:val="20"/>
          <w:szCs w:val="20"/>
        </w:rPr>
        <w:t>seis</w:t>
      </w:r>
      <w:r w:rsidRPr="00C6703D">
        <w:rPr>
          <w:rFonts w:ascii="Bw Modelica SS01" w:hAnsi="Bw Modelica SS01"/>
          <w:sz w:val="20"/>
          <w:szCs w:val="20"/>
        </w:rPr>
        <w:t xml:space="preserve"> de régimen especial, dejando nuevamente a los centros concertados con un número significativamente inferior de nuevas unidades. Esta decisió</w:t>
      </w:r>
      <w:r w:rsidR="008966ED">
        <w:rPr>
          <w:rFonts w:ascii="Bw Modelica SS01" w:hAnsi="Bw Modelica SS01"/>
          <w:sz w:val="20"/>
          <w:szCs w:val="20"/>
        </w:rPr>
        <w:t>n</w:t>
      </w:r>
      <w:r w:rsidRPr="00C6703D">
        <w:rPr>
          <w:rFonts w:ascii="Bw Modelica SS01" w:hAnsi="Bw Modelica SS01"/>
          <w:sz w:val="20"/>
          <w:szCs w:val="20"/>
        </w:rPr>
        <w:t xml:space="preserve"> ha caído como un jarro de agua fría</w:t>
      </w:r>
      <w:r>
        <w:rPr>
          <w:rFonts w:ascii="Bw Modelica SS01" w:hAnsi="Bw Modelica SS01"/>
          <w:sz w:val="20"/>
          <w:szCs w:val="20"/>
        </w:rPr>
        <w:t xml:space="preserve"> en el sector</w:t>
      </w:r>
      <w:r w:rsidR="008966ED">
        <w:rPr>
          <w:rFonts w:ascii="Bw Modelica SS01" w:hAnsi="Bw Modelica SS01"/>
          <w:sz w:val="20"/>
          <w:szCs w:val="20"/>
        </w:rPr>
        <w:t xml:space="preserve"> de centros concertados, </w:t>
      </w:r>
      <w:r w:rsidRPr="00C6703D">
        <w:rPr>
          <w:rFonts w:ascii="Bw Modelica SS01" w:hAnsi="Bw Modelica SS01"/>
          <w:sz w:val="20"/>
          <w:szCs w:val="20"/>
        </w:rPr>
        <w:t xml:space="preserve">que actualmente forma a más del 30% del alumnado de Formación Profesional en la región. </w:t>
      </w:r>
      <w:r w:rsidR="008966ED">
        <w:rPr>
          <w:rFonts w:ascii="Bw Modelica SS01" w:hAnsi="Bw Modelica SS01"/>
          <w:sz w:val="20"/>
          <w:szCs w:val="20"/>
        </w:rPr>
        <w:t>Por ello, lamenta</w:t>
      </w:r>
      <w:r w:rsidRPr="00C6703D">
        <w:rPr>
          <w:rFonts w:ascii="Bw Modelica SS01" w:hAnsi="Bw Modelica SS01"/>
          <w:sz w:val="20"/>
          <w:szCs w:val="20"/>
        </w:rPr>
        <w:t xml:space="preserve"> la falta de objetividad y equilibrio de la Administración educativa al responder a las necesidades del tejido productivo de la Comunidad, destacando que la falta de equilibrio entre las redes pública y concertada en la programación de la nueva formación profesional no solo es injusta y desproporcionada, sino que tampoco responde a criterios de eficiencia ni de equidad.</w:t>
      </w:r>
    </w:p>
    <w:p w:rsidR="00C6703D" w:rsidRPr="00C6703D" w:rsidRDefault="00C6703D" w:rsidP="00C6703D">
      <w:pPr>
        <w:pStyle w:val="NormalWeb"/>
        <w:shd w:val="clear" w:color="auto" w:fill="FFFFFF"/>
        <w:contextualSpacing/>
        <w:jc w:val="both"/>
        <w:rPr>
          <w:rFonts w:ascii="Bw Modelica SS01" w:hAnsi="Bw Modelica SS01"/>
          <w:sz w:val="20"/>
          <w:szCs w:val="20"/>
        </w:rPr>
      </w:pPr>
    </w:p>
    <w:p w:rsidR="00C6703D" w:rsidRPr="00C6703D" w:rsidRDefault="00C6703D" w:rsidP="00C6703D">
      <w:pPr>
        <w:pStyle w:val="NormalWeb"/>
        <w:shd w:val="clear" w:color="auto" w:fill="FFFFFF"/>
        <w:contextualSpacing/>
        <w:jc w:val="both"/>
        <w:rPr>
          <w:rFonts w:ascii="Bw Modelica SS01" w:hAnsi="Bw Modelica SS01"/>
          <w:sz w:val="20"/>
          <w:szCs w:val="20"/>
        </w:rPr>
      </w:pPr>
      <w:r w:rsidRPr="00C6703D">
        <w:rPr>
          <w:rFonts w:ascii="Bw Modelica SS01" w:hAnsi="Bw Modelica SS01"/>
          <w:sz w:val="20"/>
          <w:szCs w:val="20"/>
        </w:rPr>
        <w:t>Además, la publicación tardía de las nuevas unidades concertadas, al concluir el mes de julio y una vez finalizado el plazo ordinario de matriculación para los estudiantes de Castilla y León, agrava aún más la situación.</w:t>
      </w:r>
    </w:p>
    <w:p w:rsidR="00C6703D" w:rsidRPr="00C6703D" w:rsidRDefault="00C6703D" w:rsidP="00C6703D">
      <w:pPr>
        <w:pStyle w:val="NormalWeb"/>
        <w:shd w:val="clear" w:color="auto" w:fill="FFFFFF"/>
        <w:contextualSpacing/>
        <w:jc w:val="both"/>
        <w:rPr>
          <w:rFonts w:ascii="Bw Modelica SS01" w:hAnsi="Bw Modelica SS01"/>
          <w:sz w:val="20"/>
          <w:szCs w:val="20"/>
        </w:rPr>
      </w:pPr>
    </w:p>
    <w:p w:rsidR="00C6703D" w:rsidRPr="00C6703D" w:rsidRDefault="00C6703D" w:rsidP="00C6703D">
      <w:pPr>
        <w:pStyle w:val="NormalWeb"/>
        <w:shd w:val="clear" w:color="auto" w:fill="FFFFFF"/>
        <w:contextualSpacing/>
        <w:jc w:val="both"/>
        <w:rPr>
          <w:rFonts w:ascii="Bw Modelica SS01" w:hAnsi="Bw Modelica SS01"/>
          <w:sz w:val="20"/>
          <w:szCs w:val="20"/>
        </w:rPr>
      </w:pPr>
      <w:r w:rsidRPr="00C6703D">
        <w:rPr>
          <w:rFonts w:ascii="Bw Modelica SS01" w:hAnsi="Bw Modelica SS01"/>
          <w:sz w:val="20"/>
          <w:szCs w:val="20"/>
        </w:rPr>
        <w:lastRenderedPageBreak/>
        <w:t>A la espera de instrucciones y presupuesto para el comienzo del curso en la nueva FP, y a las puertas de la implementación de la nueva Ley de Formación Profesional que arranca en septiembre, la red de centros concertados se encuentra en una situación de incertidumbre. Aún no se ha concretado la financiación para la impartición de los nuevos módulos profesionales y las nuevas figuras que deben disponer los centros, como responsables de formación en empresas, FP dual, calidad, innovación y proyectos internacionales. Estas cuestiones, que ya están concretadas y dotadas a nivel presupuestario en la red pública, siguen pendientes a falta de un mes para el inicio del nuevo curso escolar.</w:t>
      </w:r>
    </w:p>
    <w:p w:rsidR="00C6703D" w:rsidRPr="00C6703D" w:rsidRDefault="00C6703D" w:rsidP="00C6703D">
      <w:pPr>
        <w:pStyle w:val="NormalWeb"/>
        <w:shd w:val="clear" w:color="auto" w:fill="FFFFFF"/>
        <w:contextualSpacing/>
        <w:jc w:val="both"/>
        <w:rPr>
          <w:rFonts w:ascii="Bw Modelica SS01" w:hAnsi="Bw Modelica SS01"/>
          <w:sz w:val="20"/>
          <w:szCs w:val="20"/>
        </w:rPr>
      </w:pPr>
    </w:p>
    <w:p w:rsidR="00BC1EAD" w:rsidRPr="00C6703D" w:rsidRDefault="00E76A06" w:rsidP="00C6703D">
      <w:pPr>
        <w:pStyle w:val="NormalWeb"/>
        <w:shd w:val="clear" w:color="auto" w:fill="FFFFFF"/>
        <w:contextualSpacing/>
        <w:jc w:val="both"/>
        <w:rPr>
          <w:rFonts w:ascii="Bw Modelica SS01" w:hAnsi="Bw Modelica SS01"/>
          <w:sz w:val="20"/>
          <w:szCs w:val="20"/>
        </w:rPr>
      </w:pPr>
      <w:r>
        <w:rPr>
          <w:rFonts w:ascii="Bw Modelica SS01" w:hAnsi="Bw Modelica SS01"/>
          <w:sz w:val="20"/>
          <w:szCs w:val="20"/>
        </w:rPr>
        <w:t>El colectivo</w:t>
      </w:r>
      <w:bookmarkStart w:id="1" w:name="_GoBack"/>
      <w:bookmarkEnd w:id="1"/>
      <w:r w:rsidR="00C6703D" w:rsidRPr="00C6703D">
        <w:rPr>
          <w:rFonts w:ascii="Bw Modelica SS01" w:hAnsi="Bw Modelica SS01"/>
          <w:sz w:val="20"/>
          <w:szCs w:val="20"/>
        </w:rPr>
        <w:t xml:space="preserve"> </w:t>
      </w:r>
      <w:r w:rsidR="008966ED">
        <w:rPr>
          <w:rFonts w:ascii="Bw Modelica SS01" w:hAnsi="Bw Modelica SS01"/>
          <w:sz w:val="20"/>
          <w:szCs w:val="20"/>
        </w:rPr>
        <w:t>de centros concertados de FP</w:t>
      </w:r>
      <w:r w:rsidR="00C6703D" w:rsidRPr="00C6703D">
        <w:rPr>
          <w:rFonts w:ascii="Bw Modelica SS01" w:hAnsi="Bw Modelica SS01"/>
          <w:sz w:val="20"/>
          <w:szCs w:val="20"/>
        </w:rPr>
        <w:t xml:space="preserve"> sigue esperando una respuesta más equitativa y eficiente por parte de la Junta, que permita a todos los centros, públicos y concertados, responder adecuadamente a las necesidades formativas y laborales de la región.</w:t>
      </w:r>
    </w:p>
    <w:p w:rsidR="00E417B7" w:rsidRPr="00C6703D" w:rsidRDefault="00E417B7" w:rsidP="00D87B29">
      <w:pPr>
        <w:spacing w:after="0"/>
        <w:rPr>
          <w:rStyle w:val="nfasisintenso"/>
          <w:i w:val="0"/>
          <w:sz w:val="18"/>
          <w:szCs w:val="18"/>
        </w:rPr>
      </w:pPr>
    </w:p>
    <w:p w:rsidR="00E417B7" w:rsidRPr="00C6703D" w:rsidRDefault="00E417B7" w:rsidP="00D87B29">
      <w:pPr>
        <w:spacing w:after="0"/>
        <w:rPr>
          <w:rStyle w:val="nfasisintenso"/>
          <w:i w:val="0"/>
          <w:sz w:val="18"/>
          <w:szCs w:val="18"/>
        </w:rPr>
      </w:pPr>
    </w:p>
    <w:p w:rsidR="00CD7FA4" w:rsidRPr="00E1498E" w:rsidRDefault="00CD7FA4" w:rsidP="00D87B29">
      <w:pPr>
        <w:spacing w:after="0"/>
        <w:rPr>
          <w:rStyle w:val="nfasisintenso"/>
          <w:i w:val="0"/>
          <w:sz w:val="18"/>
          <w:szCs w:val="18"/>
        </w:rPr>
      </w:pPr>
      <w:r w:rsidRPr="00E1498E">
        <w:rPr>
          <w:rStyle w:val="nfasisintenso"/>
          <w:i w:val="0"/>
          <w:sz w:val="18"/>
          <w:szCs w:val="18"/>
        </w:rPr>
        <w:t>Más información:</w:t>
      </w:r>
    </w:p>
    <w:p w:rsidR="00CD7FA4" w:rsidRPr="00E1498E" w:rsidRDefault="00CD7FA4" w:rsidP="00CD7FA4">
      <w:pPr>
        <w:spacing w:after="0"/>
        <w:rPr>
          <w:sz w:val="18"/>
          <w:szCs w:val="18"/>
        </w:rPr>
      </w:pPr>
      <w:r w:rsidRPr="00E1498E">
        <w:rPr>
          <w:noProof/>
          <w:sz w:val="18"/>
          <w:szCs w:val="18"/>
        </w:rPr>
        <w:drawing>
          <wp:anchor distT="0" distB="0" distL="114300" distR="114300" simplePos="0" relativeHeight="251659264" behindDoc="1" locked="0" layoutInCell="1" allowOverlap="1" wp14:anchorId="20AD572D" wp14:editId="34F615D1">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498E">
        <w:rPr>
          <w:sz w:val="18"/>
          <w:szCs w:val="18"/>
        </w:rPr>
        <w:t>Esther Alonso</w:t>
      </w:r>
    </w:p>
    <w:p w:rsidR="00CD7FA4" w:rsidRPr="00E1498E" w:rsidRDefault="00CD7FA4" w:rsidP="00CD7FA4">
      <w:pPr>
        <w:spacing w:after="0"/>
        <w:rPr>
          <w:sz w:val="18"/>
          <w:szCs w:val="18"/>
        </w:rPr>
      </w:pPr>
      <w:r w:rsidRPr="00E1498E">
        <w:rPr>
          <w:sz w:val="18"/>
          <w:szCs w:val="18"/>
        </w:rPr>
        <w:t>Responsable de Comunicación y Relaciones Externas</w:t>
      </w:r>
    </w:p>
    <w:p w:rsidR="001C65ED" w:rsidRPr="00CD7FA4" w:rsidRDefault="00CD7FA4" w:rsidP="00CD7FA4">
      <w:pPr>
        <w:spacing w:after="0"/>
        <w:rPr>
          <w:rStyle w:val="Textoennegrita"/>
          <w:bCs w:val="0"/>
        </w:rPr>
      </w:pPr>
      <w:r w:rsidRPr="00E1498E">
        <w:rPr>
          <w:sz w:val="18"/>
          <w:szCs w:val="18"/>
        </w:rPr>
        <w:t>618 514 568 / comunicacion@faeburgos.org</w:t>
      </w:r>
    </w:p>
    <w:sectPr w:rsidR="001C65ED" w:rsidRPr="00CD7FA4" w:rsidSect="001442FC">
      <w:headerReference w:type="default" r:id="rId9"/>
      <w:footerReference w:type="default" r:id="rId10"/>
      <w:headerReference w:type="first" r:id="rId11"/>
      <w:pgSz w:w="11906" w:h="16838"/>
      <w:pgMar w:top="2552" w:right="1701" w:bottom="1985"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330" w:rsidRDefault="00914330" w:rsidP="006314CE">
      <w:pPr>
        <w:spacing w:after="0" w:line="240" w:lineRule="auto"/>
      </w:pPr>
      <w:r>
        <w:separator/>
      </w:r>
    </w:p>
  </w:endnote>
  <w:endnote w:type="continuationSeparator" w:id="0">
    <w:p w:rsidR="00914330" w:rsidRDefault="00914330"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330" w:rsidRDefault="00914330" w:rsidP="006314CE">
      <w:pPr>
        <w:spacing w:after="0" w:line="240" w:lineRule="auto"/>
      </w:pPr>
      <w:r>
        <w:separator/>
      </w:r>
    </w:p>
  </w:footnote>
  <w:footnote w:type="continuationSeparator" w:id="0">
    <w:p w:rsidR="00914330" w:rsidRDefault="00914330"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CDE" w:rsidRDefault="00D87CDE">
    <w:pPr>
      <w:pStyle w:val="Encabezado"/>
    </w:pPr>
    <w:r>
      <w:rPr>
        <w:noProof/>
      </w:rPr>
      <mc:AlternateContent>
        <mc:Choice Requires="wps">
          <w:drawing>
            <wp:anchor distT="45720" distB="45720" distL="114300" distR="114300" simplePos="0" relativeHeight="251668480" behindDoc="0" locked="0" layoutInCell="1" allowOverlap="1" wp14:anchorId="7BF66908" wp14:editId="3728642C">
              <wp:simplePos x="0" y="0"/>
              <wp:positionH relativeFrom="column">
                <wp:posOffset>451125</wp:posOffset>
              </wp:positionH>
              <wp:positionV relativeFrom="paragraph">
                <wp:posOffset>262548</wp:posOffset>
              </wp:positionV>
              <wp:extent cx="5410200" cy="4572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66908" id="_x0000_t202" coordsize="21600,21600" o:spt="202" path="m,l,21600r21600,l21600,xe">
              <v:stroke joinstyle="miter"/>
              <v:path gradientshapeok="t" o:connecttype="rect"/>
            </v:shapetype>
            <v:shape id="Cuadro de texto 2" o:spid="_x0000_s1026" type="#_x0000_t202" style="position:absolute;left:0;text-align:left;margin-left:35.5pt;margin-top:20.65pt;width:426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" filled="f" stroked="f">
              <v:textbo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v:textbox>
              <w10:wrap type="square"/>
            </v:shape>
          </w:pict>
        </mc:Fallback>
      </mc:AlternateContent>
    </w:r>
    <w:r>
      <w:rPr>
        <w:noProof/>
      </w:rPr>
      <w:drawing>
        <wp:anchor distT="0" distB="0" distL="114300" distR="114300" simplePos="0" relativeHeight="251666432" behindDoc="0" locked="0" layoutInCell="1" allowOverlap="1" wp14:anchorId="7BE38D64" wp14:editId="63B43288">
          <wp:simplePos x="0" y="0"/>
          <wp:positionH relativeFrom="column">
            <wp:posOffset>-611913</wp:posOffset>
          </wp:positionH>
          <wp:positionV relativeFrom="paragraph">
            <wp:posOffset>-191845</wp:posOffset>
          </wp:positionV>
          <wp:extent cx="943200" cy="900000"/>
          <wp:effectExtent l="0" t="0" r="952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lqDwIAAAIE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4B7D346"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4"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7F3"/>
    <w:multiLevelType w:val="hybridMultilevel"/>
    <w:tmpl w:val="133E8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AC2724C"/>
    <w:multiLevelType w:val="hybridMultilevel"/>
    <w:tmpl w:val="471432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35430CC"/>
    <w:multiLevelType w:val="multilevel"/>
    <w:tmpl w:val="90184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17929"/>
    <w:rsid w:val="000377AA"/>
    <w:rsid w:val="000578E8"/>
    <w:rsid w:val="00057D1D"/>
    <w:rsid w:val="00071D14"/>
    <w:rsid w:val="000830FE"/>
    <w:rsid w:val="00090EFF"/>
    <w:rsid w:val="000C0B43"/>
    <w:rsid w:val="000C53A5"/>
    <w:rsid w:val="000C6B2D"/>
    <w:rsid w:val="000E7449"/>
    <w:rsid w:val="001342E1"/>
    <w:rsid w:val="001442FC"/>
    <w:rsid w:val="00157C6C"/>
    <w:rsid w:val="00163F88"/>
    <w:rsid w:val="001915A9"/>
    <w:rsid w:val="00192968"/>
    <w:rsid w:val="001C0710"/>
    <w:rsid w:val="001C46F2"/>
    <w:rsid w:val="001C65ED"/>
    <w:rsid w:val="001D1B7D"/>
    <w:rsid w:val="001F0BD8"/>
    <w:rsid w:val="00207573"/>
    <w:rsid w:val="00211B40"/>
    <w:rsid w:val="00213462"/>
    <w:rsid w:val="00227FFA"/>
    <w:rsid w:val="00230B4D"/>
    <w:rsid w:val="002774E2"/>
    <w:rsid w:val="00283A3F"/>
    <w:rsid w:val="002844B4"/>
    <w:rsid w:val="002A20E8"/>
    <w:rsid w:val="002D127D"/>
    <w:rsid w:val="002F6322"/>
    <w:rsid w:val="00300995"/>
    <w:rsid w:val="00312B5C"/>
    <w:rsid w:val="003227C2"/>
    <w:rsid w:val="003270E5"/>
    <w:rsid w:val="00334142"/>
    <w:rsid w:val="00346EE6"/>
    <w:rsid w:val="00365882"/>
    <w:rsid w:val="003A59F2"/>
    <w:rsid w:val="003A78C3"/>
    <w:rsid w:val="003E1929"/>
    <w:rsid w:val="004006B3"/>
    <w:rsid w:val="0040121E"/>
    <w:rsid w:val="00413A0A"/>
    <w:rsid w:val="0041668D"/>
    <w:rsid w:val="00435052"/>
    <w:rsid w:val="00441D23"/>
    <w:rsid w:val="0044659B"/>
    <w:rsid w:val="004465B0"/>
    <w:rsid w:val="00463A18"/>
    <w:rsid w:val="004650FC"/>
    <w:rsid w:val="00471376"/>
    <w:rsid w:val="004742E3"/>
    <w:rsid w:val="00482AA3"/>
    <w:rsid w:val="00491062"/>
    <w:rsid w:val="004B0B42"/>
    <w:rsid w:val="004B57CB"/>
    <w:rsid w:val="004C7AE3"/>
    <w:rsid w:val="004D4BB3"/>
    <w:rsid w:val="004E13B8"/>
    <w:rsid w:val="00533426"/>
    <w:rsid w:val="005720A6"/>
    <w:rsid w:val="005813E2"/>
    <w:rsid w:val="005820C9"/>
    <w:rsid w:val="005974E4"/>
    <w:rsid w:val="005A529A"/>
    <w:rsid w:val="005C08EE"/>
    <w:rsid w:val="005D01A8"/>
    <w:rsid w:val="005F4780"/>
    <w:rsid w:val="0062007D"/>
    <w:rsid w:val="006314CE"/>
    <w:rsid w:val="00640435"/>
    <w:rsid w:val="0064786C"/>
    <w:rsid w:val="006555CB"/>
    <w:rsid w:val="006877CD"/>
    <w:rsid w:val="006A7894"/>
    <w:rsid w:val="006C4560"/>
    <w:rsid w:val="006C7F1C"/>
    <w:rsid w:val="006D652D"/>
    <w:rsid w:val="006E2ADE"/>
    <w:rsid w:val="007271A2"/>
    <w:rsid w:val="00743A7A"/>
    <w:rsid w:val="007539CB"/>
    <w:rsid w:val="0076097D"/>
    <w:rsid w:val="007A0379"/>
    <w:rsid w:val="007B4897"/>
    <w:rsid w:val="00801F64"/>
    <w:rsid w:val="0082195D"/>
    <w:rsid w:val="00822A8E"/>
    <w:rsid w:val="00856329"/>
    <w:rsid w:val="00875A77"/>
    <w:rsid w:val="0089296A"/>
    <w:rsid w:val="008966ED"/>
    <w:rsid w:val="008A733A"/>
    <w:rsid w:val="008D417C"/>
    <w:rsid w:val="008D7F14"/>
    <w:rsid w:val="008F3C6B"/>
    <w:rsid w:val="009078E1"/>
    <w:rsid w:val="00914330"/>
    <w:rsid w:val="009418BF"/>
    <w:rsid w:val="0097057D"/>
    <w:rsid w:val="0097086A"/>
    <w:rsid w:val="009727C5"/>
    <w:rsid w:val="00972B5F"/>
    <w:rsid w:val="009745E1"/>
    <w:rsid w:val="009756AD"/>
    <w:rsid w:val="009805C2"/>
    <w:rsid w:val="009A2D69"/>
    <w:rsid w:val="009B4D66"/>
    <w:rsid w:val="009B7EB4"/>
    <w:rsid w:val="009C4B55"/>
    <w:rsid w:val="009D26A7"/>
    <w:rsid w:val="009F55B5"/>
    <w:rsid w:val="00A13D0A"/>
    <w:rsid w:val="00A16D67"/>
    <w:rsid w:val="00A27BBB"/>
    <w:rsid w:val="00A62C02"/>
    <w:rsid w:val="00A77FF1"/>
    <w:rsid w:val="00A94536"/>
    <w:rsid w:val="00AB7100"/>
    <w:rsid w:val="00AD1842"/>
    <w:rsid w:val="00AD1982"/>
    <w:rsid w:val="00AD37FF"/>
    <w:rsid w:val="00AE297F"/>
    <w:rsid w:val="00B105CD"/>
    <w:rsid w:val="00B4127A"/>
    <w:rsid w:val="00B62940"/>
    <w:rsid w:val="00B840FE"/>
    <w:rsid w:val="00B93E67"/>
    <w:rsid w:val="00BA5853"/>
    <w:rsid w:val="00BC0764"/>
    <w:rsid w:val="00BC1EAD"/>
    <w:rsid w:val="00C3171D"/>
    <w:rsid w:val="00C34AB3"/>
    <w:rsid w:val="00C66A0B"/>
    <w:rsid w:val="00C6703D"/>
    <w:rsid w:val="00C94096"/>
    <w:rsid w:val="00CA5DED"/>
    <w:rsid w:val="00CB42F6"/>
    <w:rsid w:val="00CD7FA4"/>
    <w:rsid w:val="00D002BC"/>
    <w:rsid w:val="00D22F28"/>
    <w:rsid w:val="00D259D2"/>
    <w:rsid w:val="00D32BDD"/>
    <w:rsid w:val="00D6212A"/>
    <w:rsid w:val="00D6220F"/>
    <w:rsid w:val="00D72533"/>
    <w:rsid w:val="00D87B29"/>
    <w:rsid w:val="00D87CDE"/>
    <w:rsid w:val="00DA7A15"/>
    <w:rsid w:val="00DB69EF"/>
    <w:rsid w:val="00DC0F73"/>
    <w:rsid w:val="00DC4310"/>
    <w:rsid w:val="00E2785E"/>
    <w:rsid w:val="00E33375"/>
    <w:rsid w:val="00E417B7"/>
    <w:rsid w:val="00E4738C"/>
    <w:rsid w:val="00E51176"/>
    <w:rsid w:val="00E621DA"/>
    <w:rsid w:val="00E758AC"/>
    <w:rsid w:val="00E76A06"/>
    <w:rsid w:val="00E80BCE"/>
    <w:rsid w:val="00E93594"/>
    <w:rsid w:val="00E94CB9"/>
    <w:rsid w:val="00EA5F18"/>
    <w:rsid w:val="00EA6CED"/>
    <w:rsid w:val="00F12039"/>
    <w:rsid w:val="00F15577"/>
    <w:rsid w:val="00F4587A"/>
    <w:rsid w:val="00F669DD"/>
    <w:rsid w:val="00FA0E02"/>
    <w:rsid w:val="00FB189A"/>
    <w:rsid w:val="00FD709D"/>
    <w:rsid w:val="00FE39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E821E"/>
  <w15:chartTrackingRefBased/>
  <w15:docId w15:val="{2152ABB1-F46B-44D8-8407-97C30DE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uiPriority w:val="22"/>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unhideWhenUsed/>
    <w:rsid w:val="008F3C6B"/>
    <w:rPr>
      <w:color w:val="0563C1"/>
      <w:u w:val="single"/>
    </w:rPr>
  </w:style>
  <w:style w:type="paragraph" w:styleId="NormalWeb">
    <w:name w:val="Normal (Web)"/>
    <w:basedOn w:val="Normal"/>
    <w:uiPriority w:val="99"/>
    <w:unhideWhenUsed/>
    <w:rsid w:val="006D652D"/>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E417B7"/>
    <w:rPr>
      <w:color w:val="605E5C"/>
      <w:shd w:val="clear" w:color="auto" w:fill="E1DFDD"/>
    </w:rPr>
  </w:style>
  <w:style w:type="paragraph" w:customStyle="1" w:styleId="puntopdf">
    <w:name w:val="puntopdf"/>
    <w:basedOn w:val="Normal"/>
    <w:uiPriority w:val="99"/>
    <w:semiHidden/>
    <w:rsid w:val="00BC1EAD"/>
    <w:pPr>
      <w:spacing w:before="100" w:beforeAutospacing="1" w:after="100" w:afterAutospacing="1" w:line="240" w:lineRule="auto"/>
      <w:jc w:val="left"/>
    </w:pPr>
    <w:rPr>
      <w:rFonts w:ascii="Calibri" w:hAnsi="Calibri" w:cs="Calibri"/>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234898774">
      <w:bodyDiv w:val="1"/>
      <w:marLeft w:val="0"/>
      <w:marRight w:val="0"/>
      <w:marTop w:val="0"/>
      <w:marBottom w:val="0"/>
      <w:divBdr>
        <w:top w:val="none" w:sz="0" w:space="0" w:color="auto"/>
        <w:left w:val="none" w:sz="0" w:space="0" w:color="auto"/>
        <w:bottom w:val="none" w:sz="0" w:space="0" w:color="auto"/>
        <w:right w:val="none" w:sz="0" w:space="0" w:color="auto"/>
      </w:divBdr>
    </w:div>
    <w:div w:id="1353730311">
      <w:bodyDiv w:val="1"/>
      <w:marLeft w:val="0"/>
      <w:marRight w:val="0"/>
      <w:marTop w:val="0"/>
      <w:marBottom w:val="0"/>
      <w:divBdr>
        <w:top w:val="none" w:sz="0" w:space="0" w:color="auto"/>
        <w:left w:val="none" w:sz="0" w:space="0" w:color="auto"/>
        <w:bottom w:val="none" w:sz="0" w:space="0" w:color="auto"/>
        <w:right w:val="none" w:sz="0" w:space="0" w:color="auto"/>
      </w:divBdr>
    </w:div>
    <w:div w:id="1466659101">
      <w:bodyDiv w:val="1"/>
      <w:marLeft w:val="0"/>
      <w:marRight w:val="0"/>
      <w:marTop w:val="0"/>
      <w:marBottom w:val="0"/>
      <w:divBdr>
        <w:top w:val="none" w:sz="0" w:space="0" w:color="auto"/>
        <w:left w:val="none" w:sz="0" w:space="0" w:color="auto"/>
        <w:bottom w:val="none" w:sz="0" w:space="0" w:color="auto"/>
        <w:right w:val="none" w:sz="0" w:space="0" w:color="auto"/>
      </w:divBdr>
    </w:div>
    <w:div w:id="1622567221">
      <w:bodyDiv w:val="1"/>
      <w:marLeft w:val="0"/>
      <w:marRight w:val="0"/>
      <w:marTop w:val="0"/>
      <w:marBottom w:val="0"/>
      <w:divBdr>
        <w:top w:val="none" w:sz="0" w:space="0" w:color="auto"/>
        <w:left w:val="none" w:sz="0" w:space="0" w:color="auto"/>
        <w:bottom w:val="none" w:sz="0" w:space="0" w:color="auto"/>
        <w:right w:val="none" w:sz="0" w:space="0" w:color="auto"/>
      </w:divBdr>
    </w:div>
    <w:div w:id="1771124908">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B001A-2246-412A-B1CF-94B70C5B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Pages>
  <Words>585</Words>
  <Characters>3223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Alonso Cubillo</dc:creator>
  <cp:keywords/>
  <dc:description/>
  <cp:lastModifiedBy>Esther Alonso Cubillo</cp:lastModifiedBy>
  <cp:revision>41</cp:revision>
  <cp:lastPrinted>2024-07-23T07:25:00Z</cp:lastPrinted>
  <dcterms:created xsi:type="dcterms:W3CDTF">2023-10-10T10:31:00Z</dcterms:created>
  <dcterms:modified xsi:type="dcterms:W3CDTF">2024-08-01T09:15:00Z</dcterms:modified>
</cp:coreProperties>
</file>